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EBF2" w14:textId="4BA0AB3C" w:rsidR="00757154" w:rsidRPr="003E0E61" w:rsidRDefault="00F1027F" w:rsidP="00151290">
      <w:pPr>
        <w:jc w:val="center"/>
        <w:rPr>
          <w:b/>
          <w:bCs/>
          <w:sz w:val="32"/>
          <w:szCs w:val="32"/>
        </w:rPr>
      </w:pPr>
      <w:r w:rsidRPr="003E0E6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93EA575" wp14:editId="08678B07">
            <wp:simplePos x="0" y="0"/>
            <wp:positionH relativeFrom="column">
              <wp:posOffset>4733925</wp:posOffset>
            </wp:positionH>
            <wp:positionV relativeFrom="paragraph">
              <wp:posOffset>-219075</wp:posOffset>
            </wp:positionV>
            <wp:extent cx="1550035" cy="1444625"/>
            <wp:effectExtent l="0" t="0" r="0" b="3175"/>
            <wp:wrapNone/>
            <wp:docPr id="5" name="Picture 5" descr="A yellow star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yellow star with blu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290" w:rsidRPr="003E0E61">
        <w:rPr>
          <w:b/>
          <w:bCs/>
          <w:sz w:val="32"/>
          <w:szCs w:val="32"/>
        </w:rPr>
        <w:t>Registration Requirements</w:t>
      </w:r>
    </w:p>
    <w:p w14:paraId="6D340993" w14:textId="77777777" w:rsidR="00EE5603" w:rsidRDefault="00EE5603" w:rsidP="003E0E61">
      <w:pPr>
        <w:spacing w:after="0"/>
      </w:pPr>
    </w:p>
    <w:p w14:paraId="350C1E7A" w14:textId="2A507F65" w:rsidR="00151290" w:rsidRDefault="00151290" w:rsidP="003E0E6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All registrants must provide the following documents:</w:t>
      </w:r>
    </w:p>
    <w:p w14:paraId="355BA184" w14:textId="70CD5840" w:rsidR="00151290" w:rsidRDefault="00151290" w:rsidP="003E0E61">
      <w:pPr>
        <w:pStyle w:val="ListParagraph"/>
        <w:numPr>
          <w:ilvl w:val="0"/>
          <w:numId w:val="1"/>
        </w:numPr>
        <w:spacing w:after="0"/>
      </w:pPr>
      <w:r>
        <w:t>Your child’s birth certificate</w:t>
      </w:r>
    </w:p>
    <w:p w14:paraId="13AA5F1C" w14:textId="4F90605B" w:rsidR="00151290" w:rsidRDefault="00151290" w:rsidP="003E0E61">
      <w:pPr>
        <w:pStyle w:val="ListParagraph"/>
        <w:numPr>
          <w:ilvl w:val="0"/>
          <w:numId w:val="1"/>
        </w:numPr>
        <w:spacing w:after="0"/>
      </w:pPr>
      <w:r>
        <w:t>Your child’s immunization record</w:t>
      </w:r>
    </w:p>
    <w:p w14:paraId="1D34A63E" w14:textId="0CCFAFDD" w:rsidR="00151290" w:rsidRDefault="00151290" w:rsidP="003E0E61">
      <w:pPr>
        <w:pStyle w:val="ListParagraph"/>
        <w:numPr>
          <w:ilvl w:val="0"/>
          <w:numId w:val="1"/>
        </w:numPr>
        <w:spacing w:after="0"/>
      </w:pPr>
      <w:r>
        <w:t>Residency documents as listed below</w:t>
      </w:r>
    </w:p>
    <w:p w14:paraId="4505240E" w14:textId="77777777" w:rsidR="006F0F46" w:rsidRDefault="006F0F46" w:rsidP="003E0E61">
      <w:pPr>
        <w:spacing w:after="0"/>
      </w:pPr>
    </w:p>
    <w:p w14:paraId="6B44C125" w14:textId="5881C799" w:rsidR="006F0F46" w:rsidRPr="0096776F" w:rsidRDefault="006F0F46" w:rsidP="003E0E61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9A58E" wp14:editId="7DC94CEA">
                <wp:simplePos x="0" y="0"/>
                <wp:positionH relativeFrom="column">
                  <wp:posOffset>3190875</wp:posOffset>
                </wp:positionH>
                <wp:positionV relativeFrom="paragraph">
                  <wp:posOffset>10160</wp:posOffset>
                </wp:positionV>
                <wp:extent cx="3600450" cy="1409700"/>
                <wp:effectExtent l="0" t="0" r="19050" b="19050"/>
                <wp:wrapNone/>
                <wp:docPr id="80355360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8B794" w14:textId="4657DC2F" w:rsidR="006F0F46" w:rsidRDefault="006F0F46" w:rsidP="006F0F46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*Lease or rental agreement requirements:</w:t>
                            </w:r>
                          </w:p>
                          <w:p w14:paraId="23EB38B0" w14:textId="38528CCE" w:rsidR="006F0F46" w:rsidRDefault="006F0F46" w:rsidP="006F0F46">
                            <w:pPr>
                              <w:spacing w:after="0"/>
                            </w:pPr>
                            <w:r>
                              <w:t xml:space="preserve">~If renting from real estate management company or commercial lessor, the signed lease containing the name of the parent, date, lease end date, </w:t>
                            </w:r>
                            <w:r w:rsidR="003E0E61">
                              <w:t>address,</w:t>
                            </w:r>
                            <w:r>
                              <w:t xml:space="preserve"> and signatures.</w:t>
                            </w:r>
                          </w:p>
                          <w:p w14:paraId="2FBDA475" w14:textId="0F0C5C6A" w:rsidR="006F0F46" w:rsidRPr="006F0F46" w:rsidRDefault="006F0F46" w:rsidP="006F0F46">
                            <w:pPr>
                              <w:spacing w:after="0"/>
                            </w:pPr>
                            <w:r>
                              <w:t xml:space="preserve">~If renting from a private owner, the signed lease containing items as listed above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AND </w:t>
                            </w:r>
                            <w:r>
                              <w:t xml:space="preserve">property owner’s deed, tax bill or proof of ownership as listed.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9A5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.8pt;width:283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" fillcolor="white [3201]" strokeweight=".5pt">
                <v:textbox>
                  <w:txbxContent>
                    <w:p w14:paraId="7418B794" w14:textId="4657DC2F" w:rsidR="006F0F46" w:rsidRDefault="006F0F46" w:rsidP="006F0F46">
                      <w:pPr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*Lease or rental agreement requirements:</w:t>
                      </w:r>
                    </w:p>
                    <w:p w14:paraId="23EB38B0" w14:textId="38528CCE" w:rsidR="006F0F46" w:rsidRDefault="006F0F46" w:rsidP="006F0F46">
                      <w:pPr>
                        <w:spacing w:after="0"/>
                      </w:pPr>
                      <w:r>
                        <w:t xml:space="preserve">~If renting from real estate management company or commercial lessor, the signed lease containing the name of the parent, date, lease end date, </w:t>
                      </w:r>
                      <w:r w:rsidR="003E0E61">
                        <w:t>address,</w:t>
                      </w:r>
                      <w:r>
                        <w:t xml:space="preserve"> and signatures.</w:t>
                      </w:r>
                    </w:p>
                    <w:p w14:paraId="2FBDA475" w14:textId="0F0C5C6A" w:rsidR="006F0F46" w:rsidRPr="006F0F46" w:rsidRDefault="006F0F46" w:rsidP="006F0F46">
                      <w:pPr>
                        <w:spacing w:after="0"/>
                      </w:pPr>
                      <w:r>
                        <w:t xml:space="preserve">~If renting from a private owner, the signed lease containing items as listed above </w:t>
                      </w:r>
                      <w:r>
                        <w:rPr>
                          <w:b/>
                          <w:bCs/>
                        </w:rPr>
                        <w:t xml:space="preserve">AND </w:t>
                      </w:r>
                      <w:r>
                        <w:t xml:space="preserve">property owner’s deed, tax bill or proof of ownership as listed. </w:t>
                      </w:r>
                    </w:p>
                  </w:txbxContent>
                </v:textbox>
              </v:shape>
            </w:pict>
          </mc:Fallback>
        </mc:AlternateContent>
      </w:r>
      <w:r w:rsidRPr="0096776F">
        <w:rPr>
          <w:b/>
          <w:bCs/>
        </w:rPr>
        <w:t>Please provide one (1) of the following:</w:t>
      </w:r>
    </w:p>
    <w:p w14:paraId="78BA533E" w14:textId="692F9BAF" w:rsidR="006F0F46" w:rsidRDefault="006F0F46" w:rsidP="003E0E61">
      <w:pPr>
        <w:pStyle w:val="ListParagraph"/>
        <w:numPr>
          <w:ilvl w:val="0"/>
          <w:numId w:val="3"/>
        </w:numPr>
        <w:spacing w:after="0"/>
      </w:pPr>
      <w:r>
        <w:t>Deed to establish ownership of dwelling</w:t>
      </w:r>
    </w:p>
    <w:p w14:paraId="27B399E1" w14:textId="2F390540" w:rsidR="006F0F46" w:rsidRDefault="006F0F46" w:rsidP="003E0E61">
      <w:pPr>
        <w:pStyle w:val="ListParagraph"/>
        <w:numPr>
          <w:ilvl w:val="0"/>
          <w:numId w:val="3"/>
        </w:numPr>
        <w:spacing w:after="0"/>
      </w:pPr>
      <w:r>
        <w:t>Signed settlement sheet</w:t>
      </w:r>
    </w:p>
    <w:p w14:paraId="2AA4C9DF" w14:textId="4F23E87A" w:rsidR="006F0F46" w:rsidRDefault="006F0F46" w:rsidP="003E0E61">
      <w:pPr>
        <w:pStyle w:val="ListParagraph"/>
        <w:numPr>
          <w:ilvl w:val="0"/>
          <w:numId w:val="3"/>
        </w:numPr>
        <w:spacing w:after="0"/>
      </w:pPr>
      <w:r>
        <w:t>Title, establishing ownership</w:t>
      </w:r>
    </w:p>
    <w:p w14:paraId="5318393E" w14:textId="2D42046F" w:rsidR="006F0F46" w:rsidRDefault="006F0F46" w:rsidP="003E0E61">
      <w:pPr>
        <w:pStyle w:val="ListParagraph"/>
        <w:numPr>
          <w:ilvl w:val="0"/>
          <w:numId w:val="3"/>
        </w:numPr>
        <w:spacing w:after="0"/>
      </w:pPr>
      <w:r>
        <w:t>Mortgage statement or coupon book</w:t>
      </w:r>
    </w:p>
    <w:p w14:paraId="124BA2DD" w14:textId="42309892" w:rsidR="006F0F46" w:rsidRDefault="006F0F46" w:rsidP="003E0E61">
      <w:pPr>
        <w:pStyle w:val="ListParagraph"/>
        <w:numPr>
          <w:ilvl w:val="0"/>
          <w:numId w:val="3"/>
        </w:numPr>
        <w:spacing w:after="0"/>
      </w:pPr>
      <w:r>
        <w:t>Real Estate Tax Bill (current year)</w:t>
      </w:r>
    </w:p>
    <w:p w14:paraId="5E37B9E0" w14:textId="2E788616" w:rsidR="006F0F46" w:rsidRDefault="006F0F46" w:rsidP="003E0E61">
      <w:pPr>
        <w:pStyle w:val="ListParagraph"/>
        <w:numPr>
          <w:ilvl w:val="0"/>
          <w:numId w:val="3"/>
        </w:numPr>
        <w:spacing w:after="0"/>
      </w:pPr>
      <w:r>
        <w:t>Lease or rental agreement *</w:t>
      </w:r>
    </w:p>
    <w:p w14:paraId="04154AB0" w14:textId="77777777" w:rsidR="0096776F" w:rsidRDefault="0096776F" w:rsidP="0096776F">
      <w:pPr>
        <w:spacing w:after="0"/>
      </w:pPr>
    </w:p>
    <w:p w14:paraId="017F3A3B" w14:textId="660175A3" w:rsidR="0096776F" w:rsidRDefault="0096776F" w:rsidP="0096776F">
      <w:pPr>
        <w:spacing w:after="0"/>
        <w:rPr>
          <w:b/>
          <w:bCs/>
        </w:rPr>
      </w:pPr>
      <w:r>
        <w:rPr>
          <w:b/>
          <w:bCs/>
        </w:rPr>
        <w:t>AND…three (3) pieces of mail, postmarked or billing date shown must be within the past 60 days of registration. Documents should be from 3 different sources. Examples listed below:</w:t>
      </w:r>
    </w:p>
    <w:tbl>
      <w:tblPr>
        <w:tblStyle w:val="TableGrid"/>
        <w:tblpPr w:leftFromText="180" w:rightFromText="180" w:vertAnchor="text" w:horzAnchor="margin" w:tblpXSpec="right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3685"/>
        <w:gridCol w:w="4770"/>
      </w:tblGrid>
      <w:tr w:rsidR="0096776F" w14:paraId="6C8FE08B" w14:textId="77777777" w:rsidTr="00746F4E">
        <w:tc>
          <w:tcPr>
            <w:tcW w:w="3685" w:type="dxa"/>
          </w:tcPr>
          <w:p w14:paraId="2EC1C595" w14:textId="5C0E82CC" w:rsidR="0096776F" w:rsidRPr="0096776F" w:rsidRDefault="0096776F" w:rsidP="00746F4E">
            <w:r>
              <w:t>Gas and Electric Bill</w:t>
            </w:r>
          </w:p>
        </w:tc>
        <w:tc>
          <w:tcPr>
            <w:tcW w:w="4770" w:type="dxa"/>
          </w:tcPr>
          <w:p w14:paraId="5AC5AD22" w14:textId="50500773" w:rsidR="0096776F" w:rsidRPr="0096776F" w:rsidRDefault="0096776F" w:rsidP="00746F4E">
            <w:r>
              <w:t>First Class Mail from a business or agency</w:t>
            </w:r>
          </w:p>
        </w:tc>
      </w:tr>
      <w:tr w:rsidR="0096776F" w14:paraId="3D15A537" w14:textId="77777777" w:rsidTr="00746F4E">
        <w:tc>
          <w:tcPr>
            <w:tcW w:w="3685" w:type="dxa"/>
          </w:tcPr>
          <w:p w14:paraId="66A6239D" w14:textId="6605E645" w:rsidR="0096776F" w:rsidRPr="0096776F" w:rsidRDefault="0096776F" w:rsidP="00746F4E">
            <w:r>
              <w:t>Credit Card Bill</w:t>
            </w:r>
          </w:p>
        </w:tc>
        <w:tc>
          <w:tcPr>
            <w:tcW w:w="4770" w:type="dxa"/>
          </w:tcPr>
          <w:p w14:paraId="0EB12644" w14:textId="5D706E09" w:rsidR="0096776F" w:rsidRPr="0096776F" w:rsidRDefault="0096776F" w:rsidP="00746F4E">
            <w:r>
              <w:t>Health center mailing or appointment verification</w:t>
            </w:r>
          </w:p>
        </w:tc>
      </w:tr>
      <w:tr w:rsidR="0096776F" w14:paraId="4425736C" w14:textId="77777777" w:rsidTr="00746F4E">
        <w:tc>
          <w:tcPr>
            <w:tcW w:w="3685" w:type="dxa"/>
          </w:tcPr>
          <w:p w14:paraId="027016C3" w14:textId="792D0E0E" w:rsidR="0096776F" w:rsidRPr="0096776F" w:rsidRDefault="0096776F" w:rsidP="00746F4E">
            <w:r>
              <w:t>Cable Bill</w:t>
            </w:r>
          </w:p>
        </w:tc>
        <w:tc>
          <w:tcPr>
            <w:tcW w:w="4770" w:type="dxa"/>
          </w:tcPr>
          <w:p w14:paraId="2125D9E9" w14:textId="739C1D1E" w:rsidR="0096776F" w:rsidRPr="0096776F" w:rsidRDefault="0096776F" w:rsidP="00746F4E">
            <w:r>
              <w:t>Motor Vehicle Administration</w:t>
            </w:r>
          </w:p>
        </w:tc>
      </w:tr>
      <w:tr w:rsidR="0096776F" w14:paraId="0F07F074" w14:textId="77777777" w:rsidTr="00746F4E">
        <w:tc>
          <w:tcPr>
            <w:tcW w:w="3685" w:type="dxa"/>
          </w:tcPr>
          <w:p w14:paraId="6BC9D46B" w14:textId="37858033" w:rsidR="0096776F" w:rsidRPr="0096776F" w:rsidRDefault="0096776F" w:rsidP="00746F4E">
            <w:r>
              <w:t>Court Document</w:t>
            </w:r>
          </w:p>
        </w:tc>
        <w:tc>
          <w:tcPr>
            <w:tcW w:w="4770" w:type="dxa"/>
          </w:tcPr>
          <w:p w14:paraId="38E6F313" w14:textId="1778007E" w:rsidR="0096776F" w:rsidRPr="0096776F" w:rsidRDefault="0096776F" w:rsidP="00746F4E">
            <w:r>
              <w:t>Cell Phone Bill</w:t>
            </w:r>
          </w:p>
        </w:tc>
      </w:tr>
      <w:tr w:rsidR="0096776F" w14:paraId="0314B32C" w14:textId="77777777" w:rsidTr="00746F4E">
        <w:tc>
          <w:tcPr>
            <w:tcW w:w="3685" w:type="dxa"/>
          </w:tcPr>
          <w:p w14:paraId="3EA04FBB" w14:textId="2BC8018E" w:rsidR="0096776F" w:rsidRPr="0096776F" w:rsidRDefault="0096776F" w:rsidP="00746F4E">
            <w:r>
              <w:t>Pay Stub</w:t>
            </w:r>
          </w:p>
        </w:tc>
        <w:tc>
          <w:tcPr>
            <w:tcW w:w="4770" w:type="dxa"/>
          </w:tcPr>
          <w:p w14:paraId="271F9E9D" w14:textId="0F29456D" w:rsidR="0096776F" w:rsidRPr="0096776F" w:rsidRDefault="0096776F" w:rsidP="00746F4E">
            <w:r>
              <w:t>Mailing from a BCPS school or office</w:t>
            </w:r>
          </w:p>
        </w:tc>
      </w:tr>
      <w:tr w:rsidR="0096776F" w14:paraId="282DCFA7" w14:textId="77777777" w:rsidTr="00746F4E">
        <w:tc>
          <w:tcPr>
            <w:tcW w:w="3685" w:type="dxa"/>
          </w:tcPr>
          <w:p w14:paraId="4C2A530F" w14:textId="7A20DF34" w:rsidR="0096776F" w:rsidRPr="0096776F" w:rsidRDefault="0096776F" w:rsidP="00746F4E">
            <w:r>
              <w:t>Voter’s Registration Card</w:t>
            </w:r>
          </w:p>
        </w:tc>
        <w:tc>
          <w:tcPr>
            <w:tcW w:w="4770" w:type="dxa"/>
          </w:tcPr>
          <w:p w14:paraId="0EC14983" w14:textId="18327110" w:rsidR="0096776F" w:rsidRPr="0096776F" w:rsidRDefault="0096776F" w:rsidP="00746F4E">
            <w:r>
              <w:t>Change of address verification from Post Office</w:t>
            </w:r>
          </w:p>
        </w:tc>
      </w:tr>
      <w:tr w:rsidR="00746F4E" w14:paraId="2F0339C0" w14:textId="77777777" w:rsidTr="002E4A69">
        <w:tc>
          <w:tcPr>
            <w:tcW w:w="8455" w:type="dxa"/>
            <w:gridSpan w:val="2"/>
          </w:tcPr>
          <w:p w14:paraId="6346D26B" w14:textId="6E337E06" w:rsidR="00746F4E" w:rsidRDefault="00746F4E" w:rsidP="00746F4E">
            <w:pPr>
              <w:rPr>
                <w:b/>
                <w:bCs/>
              </w:rPr>
            </w:pPr>
            <w:r>
              <w:t>Federal or State Income Tax Return for the preceding year</w:t>
            </w:r>
          </w:p>
        </w:tc>
      </w:tr>
      <w:tr w:rsidR="0096776F" w14:paraId="442117B5" w14:textId="77777777" w:rsidTr="00746F4E">
        <w:tc>
          <w:tcPr>
            <w:tcW w:w="3685" w:type="dxa"/>
          </w:tcPr>
          <w:p w14:paraId="29CB48C1" w14:textId="6A2A71E6" w:rsidR="0096776F" w:rsidRPr="0096776F" w:rsidRDefault="0096776F" w:rsidP="00746F4E">
            <w:r>
              <w:t xml:space="preserve">W-2 Form </w:t>
            </w:r>
          </w:p>
        </w:tc>
        <w:tc>
          <w:tcPr>
            <w:tcW w:w="4770" w:type="dxa"/>
          </w:tcPr>
          <w:p w14:paraId="76B2CAF5" w14:textId="3E72421C" w:rsidR="0096776F" w:rsidRPr="0096776F" w:rsidRDefault="0096776F" w:rsidP="00746F4E">
            <w:r>
              <w:t>Water Bill</w:t>
            </w:r>
          </w:p>
        </w:tc>
      </w:tr>
    </w:tbl>
    <w:p w14:paraId="43B1AD6B" w14:textId="77777777" w:rsidR="0096776F" w:rsidRDefault="0096776F" w:rsidP="0096776F">
      <w:pPr>
        <w:spacing w:after="0"/>
        <w:rPr>
          <w:b/>
          <w:bCs/>
        </w:rPr>
      </w:pPr>
    </w:p>
    <w:p w14:paraId="21F962FC" w14:textId="77777777" w:rsidR="0096776F" w:rsidRPr="0096776F" w:rsidRDefault="0096776F" w:rsidP="0096776F">
      <w:pPr>
        <w:spacing w:after="0"/>
        <w:rPr>
          <w:b/>
          <w:bCs/>
        </w:rPr>
      </w:pPr>
    </w:p>
    <w:p w14:paraId="087CCF25" w14:textId="77777777" w:rsidR="0096776F" w:rsidRDefault="0096776F" w:rsidP="001B5678">
      <w:pPr>
        <w:rPr>
          <w:b/>
          <w:bCs/>
          <w:u w:val="single"/>
        </w:rPr>
      </w:pPr>
    </w:p>
    <w:p w14:paraId="6426E971" w14:textId="77777777" w:rsidR="0096776F" w:rsidRDefault="0096776F" w:rsidP="001B5678">
      <w:pPr>
        <w:rPr>
          <w:b/>
          <w:bCs/>
          <w:u w:val="single"/>
        </w:rPr>
      </w:pPr>
    </w:p>
    <w:p w14:paraId="14D80EC7" w14:textId="77777777" w:rsidR="0096776F" w:rsidRDefault="0096776F" w:rsidP="001B5678">
      <w:pPr>
        <w:rPr>
          <w:b/>
          <w:bCs/>
          <w:u w:val="single"/>
        </w:rPr>
      </w:pPr>
    </w:p>
    <w:p w14:paraId="073F5149" w14:textId="77777777" w:rsidR="00746F4E" w:rsidRDefault="00746F4E" w:rsidP="001B5678">
      <w:pPr>
        <w:rPr>
          <w:b/>
          <w:bCs/>
          <w:u w:val="single"/>
        </w:rPr>
      </w:pPr>
    </w:p>
    <w:p w14:paraId="55F45BFC" w14:textId="00C861FF" w:rsidR="00746F4E" w:rsidRPr="00746F4E" w:rsidRDefault="00746F4E" w:rsidP="001B5678">
      <w:pPr>
        <w:rPr>
          <w:b/>
          <w:bCs/>
        </w:rPr>
      </w:pPr>
      <w:r>
        <w:rPr>
          <w:b/>
          <w:bCs/>
        </w:rPr>
        <w:t>AND…</w:t>
      </w:r>
      <w:r w:rsidR="00EE5603">
        <w:rPr>
          <w:b/>
          <w:bCs/>
        </w:rPr>
        <w:t>P</w:t>
      </w:r>
      <w:r>
        <w:rPr>
          <w:b/>
          <w:bCs/>
        </w:rPr>
        <w:t>arents / guardians must provide a photo ID at registration.</w:t>
      </w:r>
    </w:p>
    <w:p w14:paraId="1CC57B56" w14:textId="1A79BE26" w:rsidR="001B5678" w:rsidRPr="003E0E61" w:rsidRDefault="001B5678" w:rsidP="003E0E61">
      <w:pPr>
        <w:spacing w:after="0"/>
        <w:rPr>
          <w:b/>
          <w:bCs/>
          <w:sz w:val="20"/>
          <w:szCs w:val="20"/>
          <w:u w:val="single"/>
        </w:rPr>
      </w:pPr>
      <w:r w:rsidRPr="003E0E61">
        <w:rPr>
          <w:b/>
          <w:bCs/>
          <w:sz w:val="20"/>
          <w:szCs w:val="20"/>
          <w:u w:val="single"/>
        </w:rPr>
        <w:t>Residency Requirements</w:t>
      </w:r>
    </w:p>
    <w:p w14:paraId="28820CE2" w14:textId="77777777" w:rsidR="003E0E61" w:rsidRPr="003E0E61" w:rsidRDefault="001B5678" w:rsidP="003E0E61">
      <w:pPr>
        <w:spacing w:after="0"/>
        <w:rPr>
          <w:sz w:val="20"/>
          <w:szCs w:val="20"/>
        </w:rPr>
      </w:pPr>
      <w:r w:rsidRPr="003E0E61">
        <w:rPr>
          <w:i/>
          <w:iCs/>
          <w:sz w:val="20"/>
          <w:szCs w:val="20"/>
        </w:rPr>
        <w:t>In accordance with BCPS Superintendent’s Rule 5150, Enrollment and Attendance, prior to enrollment, a school administrator or designee will require the documents listed below. These documents should contain the name of the parent / legal guardian and the current address</w:t>
      </w:r>
      <w:r w:rsidRPr="003E0E61">
        <w:rPr>
          <w:sz w:val="20"/>
          <w:szCs w:val="20"/>
        </w:rPr>
        <w:t xml:space="preserve">. </w:t>
      </w:r>
    </w:p>
    <w:p w14:paraId="5EDB6E50" w14:textId="77777777" w:rsidR="003E0E61" w:rsidRDefault="003E0E61" w:rsidP="003E0E61">
      <w:pPr>
        <w:spacing w:after="0"/>
      </w:pPr>
    </w:p>
    <w:p w14:paraId="2131055C" w14:textId="3A3DF9C9" w:rsidR="001B5678" w:rsidRDefault="001B5678" w:rsidP="003E0E61">
      <w:pPr>
        <w:spacing w:after="0"/>
      </w:pPr>
      <w:r>
        <w:t>If you are sharing a residence with another family and / or your name is not on the property or lease, you must contact the shared domicile office at 443.809.6</w:t>
      </w:r>
      <w:r w:rsidR="00AB2CB7">
        <w:t>363</w:t>
      </w:r>
      <w:r>
        <w:t xml:space="preserve"> to establish residency in Baltimore County. </w:t>
      </w:r>
    </w:p>
    <w:p w14:paraId="1A1528A1" w14:textId="77777777" w:rsidR="003E0E61" w:rsidRDefault="003E0E61" w:rsidP="003E0E61">
      <w:pPr>
        <w:spacing w:after="0"/>
        <w:rPr>
          <w:b/>
          <w:bCs/>
          <w:u w:val="single"/>
        </w:rPr>
      </w:pPr>
    </w:p>
    <w:p w14:paraId="03EA7D8E" w14:textId="1A5716DF" w:rsidR="00746F4E" w:rsidRDefault="003E0E61" w:rsidP="003E0E6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Registrants who have attended another school previously to enrolling at Honeygo should also provide:</w:t>
      </w:r>
    </w:p>
    <w:p w14:paraId="3FB67C11" w14:textId="1DFF5C8B" w:rsidR="003E0E61" w:rsidRPr="003E0E61" w:rsidRDefault="003E0E61" w:rsidP="003E0E61">
      <w:pPr>
        <w:pStyle w:val="ListParagraph"/>
        <w:numPr>
          <w:ilvl w:val="0"/>
          <w:numId w:val="4"/>
        </w:numPr>
        <w:spacing w:after="0"/>
        <w:rPr>
          <w:b/>
          <w:bCs/>
          <w:u w:val="single"/>
        </w:rPr>
      </w:pPr>
      <w:r>
        <w:t>Name, address, and phone number of previous school</w:t>
      </w:r>
    </w:p>
    <w:p w14:paraId="7DE07365" w14:textId="40FE3B52" w:rsidR="003E0E61" w:rsidRPr="003E0E61" w:rsidRDefault="003E0E61" w:rsidP="003E0E61">
      <w:pPr>
        <w:pStyle w:val="ListParagraph"/>
        <w:numPr>
          <w:ilvl w:val="0"/>
          <w:numId w:val="4"/>
        </w:numPr>
        <w:spacing w:after="0"/>
        <w:rPr>
          <w:b/>
          <w:bCs/>
          <w:u w:val="single"/>
        </w:rPr>
      </w:pPr>
      <w:r>
        <w:t>A copy of the last report card</w:t>
      </w:r>
    </w:p>
    <w:p w14:paraId="6BF1C42D" w14:textId="648BF51A" w:rsidR="003E0E61" w:rsidRPr="003E0E61" w:rsidRDefault="003E0E61" w:rsidP="003E0E61">
      <w:pPr>
        <w:pStyle w:val="ListParagraph"/>
        <w:numPr>
          <w:ilvl w:val="0"/>
          <w:numId w:val="4"/>
        </w:numPr>
        <w:spacing w:after="0"/>
        <w:rPr>
          <w:b/>
          <w:bCs/>
          <w:u w:val="single"/>
        </w:rPr>
      </w:pPr>
      <w:r>
        <w:t>Notice of any special services the child was receiving.</w:t>
      </w:r>
    </w:p>
    <w:p w14:paraId="2C9C2220" w14:textId="506AE0D8" w:rsidR="003E0E61" w:rsidRPr="003E0E61" w:rsidRDefault="003E0E61" w:rsidP="003E0E61">
      <w:pPr>
        <w:spacing w:after="0"/>
        <w:rPr>
          <w:b/>
          <w:bCs/>
        </w:rPr>
      </w:pPr>
      <w:r>
        <w:rPr>
          <w:b/>
          <w:bCs/>
        </w:rPr>
        <w:t xml:space="preserve">Students transferring from a public school in Maryland should obtain a Maryland Student Transfer </w:t>
      </w:r>
      <w:r w:rsidR="008D033A">
        <w:rPr>
          <w:b/>
          <w:bCs/>
        </w:rPr>
        <w:t>packet</w:t>
      </w:r>
      <w:r>
        <w:rPr>
          <w:b/>
          <w:bCs/>
        </w:rPr>
        <w:t xml:space="preserve"> from the previous school. Please bring this packet with you at the time of registration. </w:t>
      </w:r>
    </w:p>
    <w:p w14:paraId="73BE01D7" w14:textId="05C4B106" w:rsidR="001B5678" w:rsidRPr="001B5678" w:rsidRDefault="00EE5603" w:rsidP="00EE5603">
      <w:pPr>
        <w:jc w:val="center"/>
      </w:pPr>
      <w:r w:rsidRPr="00EE5603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095BD3" wp14:editId="031A0626">
            <wp:simplePos x="0" y="0"/>
            <wp:positionH relativeFrom="margin">
              <wp:align>center</wp:align>
            </wp:positionH>
            <wp:positionV relativeFrom="paragraph">
              <wp:posOffset>447675</wp:posOffset>
            </wp:positionV>
            <wp:extent cx="1119521" cy="1209675"/>
            <wp:effectExtent l="0" t="0" r="4445" b="0"/>
            <wp:wrapNone/>
            <wp:docPr id="49140544" name="Picture 1" descr="A cartoon fox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40544" name="Picture 1" descr="A cartoon fox holding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2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603">
        <w:rPr>
          <w:b/>
          <w:bCs/>
          <w:color w:val="FF0000"/>
          <w:sz w:val="20"/>
          <w:szCs w:val="20"/>
        </w:rPr>
        <w:t>Kindergarten</w:t>
      </w:r>
      <w:r w:rsidR="00A012BF">
        <w:rPr>
          <w:b/>
          <w:bCs/>
          <w:color w:val="FF0000"/>
          <w:sz w:val="20"/>
          <w:szCs w:val="20"/>
        </w:rPr>
        <w:t xml:space="preserve"> (5)</w:t>
      </w:r>
      <w:r w:rsidRPr="00EE5603">
        <w:rPr>
          <w:b/>
          <w:bCs/>
          <w:color w:val="FF0000"/>
          <w:sz w:val="20"/>
          <w:szCs w:val="20"/>
        </w:rPr>
        <w:t>, Prekindergarten</w:t>
      </w:r>
      <w:r w:rsidR="00A012BF">
        <w:rPr>
          <w:b/>
          <w:bCs/>
          <w:color w:val="FF0000"/>
          <w:sz w:val="20"/>
          <w:szCs w:val="20"/>
        </w:rPr>
        <w:t xml:space="preserve"> (4)</w:t>
      </w:r>
      <w:r w:rsidRPr="00EE5603">
        <w:rPr>
          <w:b/>
          <w:bCs/>
          <w:color w:val="FF0000"/>
          <w:sz w:val="20"/>
          <w:szCs w:val="20"/>
        </w:rPr>
        <w:t xml:space="preserve"> and Preschool</w:t>
      </w:r>
      <w:r w:rsidR="00A012BF">
        <w:rPr>
          <w:b/>
          <w:bCs/>
          <w:color w:val="FF0000"/>
          <w:sz w:val="20"/>
          <w:szCs w:val="20"/>
        </w:rPr>
        <w:t xml:space="preserve"> (3)</w:t>
      </w:r>
      <w:r w:rsidRPr="00EE5603">
        <w:rPr>
          <w:b/>
          <w:bCs/>
          <w:color w:val="FF0000"/>
          <w:sz w:val="20"/>
          <w:szCs w:val="20"/>
        </w:rPr>
        <w:t xml:space="preserve"> students must be the appropriate age by September 1</w:t>
      </w:r>
      <w:r w:rsidRPr="00EE5603">
        <w:rPr>
          <w:b/>
          <w:bCs/>
          <w:color w:val="FF0000"/>
          <w:sz w:val="20"/>
          <w:szCs w:val="20"/>
          <w:vertAlign w:val="superscript"/>
        </w:rPr>
        <w:t>st</w:t>
      </w:r>
      <w:r w:rsidRPr="00EE5603">
        <w:rPr>
          <w:b/>
          <w:bCs/>
          <w:color w:val="FF0000"/>
          <w:sz w:val="20"/>
          <w:szCs w:val="20"/>
        </w:rPr>
        <w:t>. Additional paperwork is required for these students</w:t>
      </w:r>
      <w:r>
        <w:rPr>
          <w:b/>
          <w:bCs/>
          <w:color w:val="FF0000"/>
        </w:rPr>
        <w:t>.</w:t>
      </w:r>
    </w:p>
    <w:sectPr w:rsidR="001B5678" w:rsidRPr="001B5678" w:rsidSect="0076588D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54EBB"/>
    <w:multiLevelType w:val="hybridMultilevel"/>
    <w:tmpl w:val="2ECE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5F79"/>
    <w:multiLevelType w:val="hybridMultilevel"/>
    <w:tmpl w:val="D0DAC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421C24"/>
    <w:multiLevelType w:val="hybridMultilevel"/>
    <w:tmpl w:val="BF8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3058"/>
    <w:multiLevelType w:val="hybridMultilevel"/>
    <w:tmpl w:val="D73A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856278">
    <w:abstractNumId w:val="0"/>
  </w:num>
  <w:num w:numId="2" w16cid:durableId="817839989">
    <w:abstractNumId w:val="1"/>
  </w:num>
  <w:num w:numId="3" w16cid:durableId="1512332042">
    <w:abstractNumId w:val="2"/>
  </w:num>
  <w:num w:numId="4" w16cid:durableId="1155537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7F"/>
    <w:rsid w:val="00151290"/>
    <w:rsid w:val="001B5678"/>
    <w:rsid w:val="003458AC"/>
    <w:rsid w:val="003E0E61"/>
    <w:rsid w:val="006F0F46"/>
    <w:rsid w:val="00746F4E"/>
    <w:rsid w:val="00757154"/>
    <w:rsid w:val="0076588D"/>
    <w:rsid w:val="008D033A"/>
    <w:rsid w:val="0096776F"/>
    <w:rsid w:val="00A012BF"/>
    <w:rsid w:val="00AB2CB7"/>
    <w:rsid w:val="00DB3D4C"/>
    <w:rsid w:val="00EE5603"/>
    <w:rsid w:val="00F1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9D4B"/>
  <w15:chartTrackingRefBased/>
  <w15:docId w15:val="{0CA11ED7-C4A7-486B-8C3E-68B8F06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90"/>
    <w:pPr>
      <w:ind w:left="720"/>
      <w:contextualSpacing/>
    </w:pPr>
  </w:style>
  <w:style w:type="table" w:styleId="TableGrid">
    <w:name w:val="Table Grid"/>
    <w:basedOn w:val="TableNormal"/>
    <w:uiPriority w:val="39"/>
    <w:rsid w:val="0096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Childress, Nicole L.</dc:creator>
  <cp:keywords/>
  <dc:description/>
  <cp:lastModifiedBy>Childress, Nicole L.</cp:lastModifiedBy>
  <cp:revision>4</cp:revision>
  <cp:lastPrinted>2024-01-12T18:43:00Z</cp:lastPrinted>
  <dcterms:created xsi:type="dcterms:W3CDTF">2023-10-27T13:18:00Z</dcterms:created>
  <dcterms:modified xsi:type="dcterms:W3CDTF">2024-01-12T20:17:00Z</dcterms:modified>
</cp:coreProperties>
</file>